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FF76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 xml:space="preserve">Three Musicians, The. </w:t>
      </w:r>
    </w:p>
    <w:p w14:paraId="35803A51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 xml:space="preserve">By Beardsley, Aubrey . </w:t>
      </w:r>
    </w:p>
    <w:p w14:paraId="134A1736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</w:p>
    <w:p w14:paraId="1C6927AB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</w:p>
    <w:p w14:paraId="092395AE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Along the path that skirts the wood,</w:t>
      </w:r>
    </w:p>
    <w:p w14:paraId="3531DD6C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The three musicians wend their way,</w:t>
      </w:r>
    </w:p>
    <w:p w14:paraId="55084E53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Pleased with their thoughts, each other's mood,</w:t>
      </w:r>
    </w:p>
    <w:p w14:paraId="3AB1BB0B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Franz Himmel's latest roundelay,</w:t>
      </w:r>
    </w:p>
    <w:p w14:paraId="4F615642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The morning's work, a new-found theme, their breakfast and the summer day.</w:t>
      </w:r>
    </w:p>
    <w:p w14:paraId="643703D5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</w:p>
    <w:p w14:paraId="2D9AE4C3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One's a soprano, lightly frocked</w:t>
      </w:r>
    </w:p>
    <w:p w14:paraId="2A46D346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In cool white muslin that just shows</w:t>
      </w:r>
    </w:p>
    <w:p w14:paraId="7A23F460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Her brown silk stockings gaily clocked,</w:t>
      </w:r>
    </w:p>
    <w:p w14:paraId="5062FFCF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Plump arms and elbows tipped with rose,</w:t>
      </w:r>
    </w:p>
    <w:p w14:paraId="00FC88A3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 frills of petticoats and things, and outlines as the warm wind blows.</w:t>
      </w:r>
    </w:p>
    <w:p w14:paraId="73127FEC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</w:p>
    <w:p w14:paraId="27C26F1B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Beside her a slim gracious boy</w:t>
      </w:r>
    </w:p>
    <w:p w14:paraId="692D3340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Hastens to mend her tresses' fall,</w:t>
      </w:r>
    </w:p>
    <w:p w14:paraId="0614134B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 dies her favour to enjoy,</w:t>
      </w:r>
    </w:p>
    <w:p w14:paraId="4B34CD15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 dies for reclame and recall</w:t>
      </w:r>
    </w:p>
    <w:p w14:paraId="43AC783E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At Paris and St Petersburg, Vienna and St James's Hall.</w:t>
      </w:r>
    </w:p>
    <w:p w14:paraId="4A8DC5A7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</w:p>
    <w:p w14:paraId="3BE47D6C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The third's a Polish Pianist</w:t>
      </w:r>
    </w:p>
    <w:p w14:paraId="47AC6556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With big engagements everywhere,</w:t>
      </w:r>
    </w:p>
    <w:p w14:paraId="3BB86A8F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 light heart and an iron wrist,</w:t>
      </w:r>
    </w:p>
    <w:p w14:paraId="2CDCD361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 shocks and shoals of yellow hair,</w:t>
      </w:r>
    </w:p>
    <w:p w14:paraId="2EA60B81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 fingers that can trill on sixths and fill beginners with despair.</w:t>
      </w:r>
    </w:p>
    <w:p w14:paraId="3314107B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</w:p>
    <w:p w14:paraId="23C91680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The three musicians stroll along</w:t>
      </w:r>
    </w:p>
    <w:p w14:paraId="747101D7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 pluck the ears of ripened corn,</w:t>
      </w:r>
    </w:p>
    <w:p w14:paraId="2E60910A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Break into odds and ends of song,</w:t>
      </w:r>
    </w:p>
    <w:p w14:paraId="49A8F0E4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 mock the woods with Siegfried's horn,</w:t>
      </w:r>
    </w:p>
    <w:p w14:paraId="712E46DF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 fill the air with Gluck, and fill the tweeded tourist's soul with scorn.</w:t>
      </w:r>
    </w:p>
    <w:p w14:paraId="1761D65F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</w:p>
    <w:p w14:paraId="1F69A9A5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The Polish genius lags behind,</w:t>
      </w:r>
    </w:p>
    <w:p w14:paraId="339DDC15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And, with some poppies in his hand,</w:t>
      </w:r>
    </w:p>
    <w:p w14:paraId="4A10F3DC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Picks out the strings and wood and wind</w:t>
      </w:r>
    </w:p>
    <w:p w14:paraId="07681DC9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Of an imiginary band,</w:t>
      </w:r>
    </w:p>
    <w:p w14:paraId="404B59D9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Enchanted that for once his men obey his beat and understand.</w:t>
      </w:r>
    </w:p>
    <w:p w14:paraId="25C2ABA8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</w:p>
    <w:p w14:paraId="38400CFF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The charming cantatrice reclines</w:t>
      </w:r>
    </w:p>
    <w:p w14:paraId="0C3F58A0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 rests a moment where she sees</w:t>
      </w:r>
    </w:p>
    <w:p w14:paraId="75379843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Her chateau's roof that hotly shines</w:t>
      </w:r>
    </w:p>
    <w:p w14:paraId="70D92DA2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Amid the dusky summer trees,</w:t>
      </w:r>
    </w:p>
    <w:p w14:paraId="56B8A440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 fans herself, half shuts her eyes, and smoothes the frock about her knees.</w:t>
      </w:r>
    </w:p>
    <w:p w14:paraId="04820398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</w:p>
    <w:p w14:paraId="0AD0979E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The gracious boy is at her feet,</w:t>
      </w:r>
    </w:p>
    <w:p w14:paraId="7F55411E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And weighs his courage with his chance;</w:t>
      </w:r>
    </w:p>
    <w:p w14:paraId="04B008FF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His fears soon melt in noonday heat.</w:t>
      </w:r>
    </w:p>
    <w:p w14:paraId="7055E418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The tourist gives a furious glance,</w:t>
      </w:r>
    </w:p>
    <w:p w14:paraId="2A1C552C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  <w:r w:rsidRPr="004E10E0">
        <w:rPr>
          <w:rFonts w:ascii="Courier New" w:hAnsi="Courier New" w:cs="Courier New"/>
        </w:rPr>
        <w:t>Red as his guidebook grows, moves on, and offers up a prayer for France.</w:t>
      </w:r>
    </w:p>
    <w:p w14:paraId="1BFC348E" w14:textId="77777777" w:rsidR="004E10E0" w:rsidRPr="004E10E0" w:rsidRDefault="004E10E0" w:rsidP="004E10E0">
      <w:pPr>
        <w:pStyle w:val="PlainText"/>
        <w:rPr>
          <w:rFonts w:ascii="Courier New" w:hAnsi="Courier New" w:cs="Courier New"/>
        </w:rPr>
      </w:pPr>
    </w:p>
    <w:p w14:paraId="3578EE93" w14:textId="77777777" w:rsidR="004E10E0" w:rsidRDefault="004E10E0" w:rsidP="004E10E0">
      <w:pPr>
        <w:pStyle w:val="PlainText"/>
        <w:rPr>
          <w:rFonts w:ascii="Courier New" w:hAnsi="Courier New" w:cs="Courier New"/>
        </w:rPr>
      </w:pPr>
    </w:p>
    <w:sectPr w:rsidR="004E10E0" w:rsidSect="007B29E2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37083E"/>
    <w:rsid w:val="004E10E0"/>
    <w:rsid w:val="006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A1FCD"/>
  <w15:chartTrackingRefBased/>
  <w15:docId w15:val="{65D28C0C-6A4D-9240-AEBD-1FBB4EBE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29E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29E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2023-10-14T03:45:00Z</dcterms:created>
  <dcterms:modified xsi:type="dcterms:W3CDTF">2023-10-14T03:45:00Z</dcterms:modified>
</cp:coreProperties>
</file>